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952" w:hanging="140"/>
        <w:rPr/>
      </w:pPr>
      <w:r>
        <w:rPr>
          <w:i/>
          <w:sz w:val="24"/>
          <w:szCs w:val="24"/>
        </w:rPr>
        <w:t>Директору МБОУ МО ГК СОШ №10</w:t>
      </w:r>
    </w:p>
    <w:p>
      <w:pPr>
        <w:pStyle w:val="Normal"/>
        <w:ind w:left="5952" w:hanging="140"/>
        <w:rPr/>
      </w:pPr>
      <w:r>
        <w:rPr>
          <w:i/>
          <w:sz w:val="24"/>
          <w:szCs w:val="24"/>
        </w:rPr>
        <w:t>Строю В.И.</w:t>
      </w:r>
    </w:p>
    <w:p>
      <w:pPr>
        <w:pStyle w:val="Normal"/>
        <w:ind w:left="5812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ФИО родителя (законного представителя)_________________</w:t>
      </w:r>
    </w:p>
    <w:p>
      <w:pPr>
        <w:pStyle w:val="Normal"/>
        <w:ind w:left="5812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</w:t>
      </w:r>
    </w:p>
    <w:p>
      <w:pPr>
        <w:pStyle w:val="2"/>
        <w:keepNext w:val="false"/>
        <w:keepLines w:val="false"/>
        <w:widowControl w:val="false"/>
        <w:spacing w:before="0" w:after="0"/>
        <w:ind w:left="720"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1od7ams3lxk5"/>
      <w:bookmarkEnd w:id="0"/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  <w:tab w:val="left" w:pos="993" w:leader="none"/>
        </w:tabs>
        <w:ind w:left="720" w:firstLine="34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ребенке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Фамилия: 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пребывания:  </w:t>
      </w:r>
      <w:r>
        <w:rPr>
          <w:i/>
          <w:sz w:val="24"/>
          <w:szCs w:val="24"/>
        </w:rPr>
        <w:t>____________________________________________</w:t>
      </w:r>
    </w:p>
    <w:p>
      <w:pPr>
        <w:pStyle w:val="Normal"/>
        <w:ind w:left="1300" w:hanging="4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</w:p>
    <w:p>
      <w:pPr>
        <w:pStyle w:val="Normal"/>
        <w:ind w:left="1300" w:hanging="4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  <w:tab w:val="left" w:pos="993" w:leader="none"/>
        </w:tabs>
        <w:ind w:left="720" w:firstLine="34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Фамилия: 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 ______________________________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пребывания:___________________________________________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Фамилия: ___________________________</w:t>
      </w:r>
    </w:p>
    <w:p>
      <w:pPr>
        <w:pStyle w:val="ListParagraph"/>
        <w:numPr>
          <w:ilvl w:val="1"/>
          <w:numId w:val="1"/>
        </w:numPr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 _______________________________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60" w:leader="none"/>
        </w:tabs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______________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60" w:leader="none"/>
        </w:tabs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 __________________________________________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60" w:leader="none"/>
        </w:tabs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пребывания:  _________________________________________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60" w:leader="none"/>
        </w:tabs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телефона: _____________________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560" w:leader="none"/>
        </w:tabs>
        <w:ind w:left="720"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</w:t>
      </w:r>
    </w:p>
    <w:p>
      <w:pPr>
        <w:pStyle w:val="ListParagraph"/>
        <w:tabs>
          <w:tab w:val="clear" w:pos="708"/>
          <w:tab w:val="left" w:pos="1560" w:leader="none"/>
        </w:tabs>
        <w:ind w:left="99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</w:t>
      </w:r>
      <w:r>
        <w:rPr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_________________________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указывается при наличии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>
        <w:rPr>
          <w:i/>
          <w:sz w:val="24"/>
          <w:szCs w:val="24"/>
        </w:rPr>
        <w:t>указывается при наличии</w:t>
      </w:r>
      <w:r>
        <w:rPr>
          <w:sz w:val="24"/>
          <w:szCs w:val="24"/>
        </w:rPr>
        <w:t>) ____________(да/нет)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родителя(ей) законного(ых)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>
        <w:rPr>
          <w:sz w:val="24"/>
          <w:szCs w:val="24"/>
        </w:rPr>
        <w:t xml:space="preserve">) ____________(да/нет)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</w:t>
      </w:r>
    </w:p>
    <w:p>
      <w:pPr>
        <w:pStyle w:val="ListParagraph"/>
        <w:tabs>
          <w:tab w:val="clear" w:pos="708"/>
          <w:tab w:val="left" w:pos="993" w:leader="none"/>
        </w:tabs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142" w:firstLine="567"/>
        <w:rPr>
          <w:sz w:val="24"/>
          <w:szCs w:val="24"/>
        </w:rPr>
      </w:pPr>
      <w:r>
        <w:rPr>
          <w:b/>
          <w:sz w:val="24"/>
          <w:szCs w:val="24"/>
        </w:rPr>
        <w:t>Номер, дата и время регистрации заявления:__________________________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</w:t>
      </w:r>
      <w:bookmarkStart w:id="1" w:name="_GoBack"/>
      <w:bookmarkEnd w:id="1"/>
      <w:r>
        <w:rPr>
          <w:sz w:val="24"/>
          <w:szCs w:val="24"/>
        </w:rPr>
        <w:t>бучающихся ознакомлен(а): Подпись__________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Выбираю язык образования___________, изучаемый родной язык________из числа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rFonts w:cs="Times New Roman" w:ascii="Times New Roman" w:hAnsi="Times New Roman"/>
          <w:color w:val="22272F"/>
          <w:sz w:val="16"/>
          <w:szCs w:val="16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22272F"/>
          <w:sz w:val="16"/>
          <w:szCs w:val="16"/>
          <w:shd w:fill="FFFFFF" w:val="clear"/>
        </w:rPr>
        <w:t>(указать)                                                                               (указать)</w:t>
      </w:r>
    </w:p>
    <w:p>
      <w:pPr>
        <w:pStyle w:val="NormalWeb"/>
        <w:spacing w:beforeAutospacing="0" w:before="0" w:afterAutospacing="0" w:after="0"/>
        <w:rPr>
          <w:rFonts w:ascii="Times New Roman" w:hAnsi="Times New Roman" w:eastAsia="Times New Roman" w:cs="Times New Roman"/>
          <w:sz w:val="24"/>
          <w:szCs w:val="24"/>
          <w:lang w:bidi="ru-RU"/>
        </w:rPr>
      </w:pPr>
      <w:r>
        <w:rPr>
          <w:rFonts w:cs="Times New Roman" w:ascii="Times New Roman" w:hAnsi="Times New Roman"/>
          <w:color w:val="22272F"/>
          <w:sz w:val="24"/>
          <w:szCs w:val="24"/>
          <w:shd w:fill="FFFFFF" w:val="clear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bidi="ru-RU"/>
        </w:rPr>
        <w:t>зыков народов Российской Федерации, в том числе____________язык как родной  язык</w:t>
      </w:r>
    </w:p>
    <w:p>
      <w:pPr>
        <w:pStyle w:val="NormalWeb"/>
        <w:spacing w:beforeAutospacing="0" w:before="0" w:afterAutospacing="0" w:after="0"/>
        <w:rPr>
          <w:rFonts w:ascii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cs="Times New Roman" w:ascii="Times New Roman" w:hAnsi="Times New Roman"/>
          <w:color w:val="22272F"/>
          <w:sz w:val="16"/>
          <w:szCs w:val="16"/>
          <w:shd w:fill="FFFFFF" w:val="clear"/>
        </w:rPr>
        <w:t xml:space="preserve">      </w:t>
      </w:r>
      <w:r>
        <w:rPr>
          <w:rFonts w:cs="Times New Roman" w:ascii="Times New Roman" w:hAnsi="Times New Roman"/>
          <w:color w:val="22272F"/>
          <w:sz w:val="16"/>
          <w:szCs w:val="16"/>
          <w:shd w:fill="FFFFFF" w:val="clear"/>
        </w:rPr>
        <w:t>(указать) 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Выражаю свое согласие на обработку моих персональных данных и данных моего ребенка.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Подпись__________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Дата_________     Подпись__________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номер заявления_________________   «___» _______ 20___ г.</w:t>
      </w:r>
    </w:p>
    <w:p>
      <w:pPr>
        <w:pStyle w:val="Normal"/>
        <w:spacing w:before="240" w:after="0"/>
        <w:ind w:firstLine="70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82ca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2">
    <w:name w:val="Heading 2"/>
    <w:basedOn w:val="Normal"/>
    <w:next w:val="Normal"/>
    <w:link w:val="20"/>
    <w:qFormat/>
    <w:rsid w:val="00582cac"/>
    <w:pPr>
      <w:keepNext w:val="true"/>
      <w:keepLines/>
      <w:widowControl/>
      <w:spacing w:before="360" w:after="80"/>
      <w:outlineLvl w:val="1"/>
    </w:pPr>
    <w:rPr>
      <w:rFonts w:ascii="Calibri" w:hAnsi="Calibri" w:eastAsia="Calibri" w:cs="Calibri"/>
      <w:b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582cac"/>
    <w:rPr>
      <w:rFonts w:ascii="Calibri" w:hAnsi="Calibri" w:eastAsia="Calibri" w:cs="Calibri"/>
      <w:b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736f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2d2a"/>
    <w:pPr>
      <w:widowControl/>
      <w:spacing w:beforeAutospacing="1" w:afterAutospacing="1"/>
    </w:pPr>
    <w:rPr>
      <w:rFonts w:ascii="Calibri" w:hAnsi="Calibri" w:eastAsia="Calibri" w:cs="Calibri" w:eastAsiaTheme="minorHAnsi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 LibreOffice_project/60da17e045e08f1793c57c00ba83cdfce946d0aa</Application>
  <Pages>2</Pages>
  <Words>378</Words>
  <Characters>3455</Characters>
  <CharactersWithSpaces>4052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2021-03-30T05:30:00Z</dcterms:created>
  <dc:creator>Орехова Тамара Анатольевна</dc:creator>
  <dc:description/>
  <dc:language>ru-RU</dc:language>
  <cp:lastModifiedBy/>
  <cp:lastPrinted>2021-03-31T12:18:00Z</cp:lastPrinted>
  <dcterms:modified xsi:type="dcterms:W3CDTF">2021-06-11T09:35:28Z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